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3421"/>
        <w:tblOverlap w:val="never"/>
        <w:tblW w:w="0" w:type="auto"/>
        <w:tblLayout w:type="fixed"/>
        <w:tblLook w:val="0000" w:firstRow="0" w:lastRow="0" w:firstColumn="0" w:lastColumn="0" w:noHBand="0" w:noVBand="0"/>
      </w:tblPr>
      <w:tblGrid>
        <w:gridCol w:w="720"/>
        <w:gridCol w:w="1368"/>
        <w:gridCol w:w="540"/>
        <w:gridCol w:w="2177"/>
      </w:tblGrid>
      <w:tr w:rsidR="00133809" w:rsidRPr="00385841" w14:paraId="760BD827" w14:textId="77777777" w:rsidTr="005900A2">
        <w:trPr>
          <w:trHeight w:val="278"/>
        </w:trPr>
        <w:tc>
          <w:tcPr>
            <w:tcW w:w="720" w:type="dxa"/>
            <w:shd w:val="clear" w:color="auto" w:fill="auto"/>
          </w:tcPr>
          <w:p w14:paraId="00FB3D20" w14:textId="77777777" w:rsidR="00133809" w:rsidRPr="008366F9" w:rsidRDefault="00133809" w:rsidP="005900A2">
            <w:pPr>
              <w:jc w:val="center"/>
              <w:rPr>
                <w:rFonts w:ascii="Times New Roman" w:eastAsia="Times New Roman" w:hAnsi="Times New Roman" w:cs="Times New Roman"/>
                <w:sz w:val="24"/>
                <w:lang w:eastAsia="et-EE"/>
              </w:rPr>
            </w:pPr>
            <w:r w:rsidRPr="008366F9">
              <w:rPr>
                <w:rFonts w:ascii="Times New Roman" w:eastAsia="Times New Roman" w:hAnsi="Times New Roman" w:cs="Times New Roman"/>
                <w:sz w:val="24"/>
                <w:lang w:eastAsia="et-EE"/>
              </w:rPr>
              <w:t>Teie</w:t>
            </w:r>
          </w:p>
        </w:tc>
        <w:tc>
          <w:tcPr>
            <w:tcW w:w="1368" w:type="dxa"/>
            <w:tcBorders>
              <w:top w:val="nil"/>
              <w:left w:val="nil"/>
              <w:bottom w:val="single" w:sz="6" w:space="0" w:color="auto"/>
              <w:right w:val="nil"/>
            </w:tcBorders>
            <w:shd w:val="clear" w:color="auto" w:fill="auto"/>
          </w:tcPr>
          <w:p w14:paraId="41649359" w14:textId="77777777" w:rsidR="00133809" w:rsidRPr="008366F9" w:rsidRDefault="00133809" w:rsidP="005900A2">
            <w:pPr>
              <w:jc w:val="center"/>
              <w:rPr>
                <w:rFonts w:ascii="Times New Roman" w:eastAsia="Times New Roman" w:hAnsi="Times New Roman" w:cs="Times New Roman"/>
                <w:sz w:val="24"/>
                <w:lang w:eastAsia="et-EE"/>
              </w:rPr>
            </w:pPr>
          </w:p>
        </w:tc>
        <w:tc>
          <w:tcPr>
            <w:tcW w:w="540" w:type="dxa"/>
            <w:shd w:val="clear" w:color="auto" w:fill="auto"/>
          </w:tcPr>
          <w:p w14:paraId="4A7582F1" w14:textId="77777777" w:rsidR="00133809" w:rsidRPr="008366F9" w:rsidRDefault="00133809" w:rsidP="005900A2">
            <w:pPr>
              <w:jc w:val="center"/>
              <w:rPr>
                <w:rFonts w:ascii="Times New Roman" w:eastAsia="Times New Roman" w:hAnsi="Times New Roman" w:cs="Times New Roman"/>
                <w:sz w:val="24"/>
                <w:lang w:eastAsia="et-EE"/>
              </w:rPr>
            </w:pPr>
            <w:r w:rsidRPr="008366F9">
              <w:rPr>
                <w:rFonts w:ascii="Times New Roman" w:eastAsia="Times New Roman" w:hAnsi="Times New Roman" w:cs="Times New Roman"/>
                <w:sz w:val="24"/>
                <w:lang w:eastAsia="et-EE"/>
              </w:rPr>
              <w:t>nr</w:t>
            </w:r>
          </w:p>
        </w:tc>
        <w:tc>
          <w:tcPr>
            <w:tcW w:w="2177" w:type="dxa"/>
            <w:tcBorders>
              <w:top w:val="nil"/>
              <w:left w:val="nil"/>
              <w:bottom w:val="single" w:sz="6" w:space="0" w:color="auto"/>
              <w:right w:val="nil"/>
            </w:tcBorders>
            <w:shd w:val="clear" w:color="auto" w:fill="auto"/>
          </w:tcPr>
          <w:p w14:paraId="192D330A" w14:textId="77777777" w:rsidR="00133809" w:rsidRPr="008366F9" w:rsidRDefault="00133809" w:rsidP="005900A2">
            <w:pPr>
              <w:jc w:val="center"/>
              <w:rPr>
                <w:rFonts w:ascii="Times New Roman" w:eastAsia="Times New Roman" w:hAnsi="Times New Roman" w:cs="Times New Roman"/>
                <w:sz w:val="24"/>
                <w:lang w:eastAsia="et-EE"/>
              </w:rPr>
            </w:pPr>
          </w:p>
        </w:tc>
      </w:tr>
      <w:tr w:rsidR="00133809" w:rsidRPr="00385841" w14:paraId="4966EE9D" w14:textId="77777777" w:rsidTr="005900A2">
        <w:trPr>
          <w:trHeight w:val="261"/>
        </w:trPr>
        <w:tc>
          <w:tcPr>
            <w:tcW w:w="720" w:type="dxa"/>
            <w:shd w:val="clear" w:color="auto" w:fill="auto"/>
          </w:tcPr>
          <w:p w14:paraId="3F7041FC" w14:textId="77777777" w:rsidR="00133809" w:rsidRPr="008366F9" w:rsidRDefault="00133809" w:rsidP="005900A2">
            <w:pPr>
              <w:jc w:val="center"/>
              <w:rPr>
                <w:rFonts w:ascii="Times New Roman" w:eastAsia="Times New Roman" w:hAnsi="Times New Roman" w:cs="Times New Roman"/>
                <w:sz w:val="24"/>
                <w:lang w:eastAsia="et-EE"/>
              </w:rPr>
            </w:pPr>
          </w:p>
        </w:tc>
        <w:tc>
          <w:tcPr>
            <w:tcW w:w="1368" w:type="dxa"/>
            <w:shd w:val="clear" w:color="auto" w:fill="auto"/>
          </w:tcPr>
          <w:p w14:paraId="50A03717" w14:textId="77777777" w:rsidR="00133809" w:rsidRPr="008366F9" w:rsidRDefault="00133809" w:rsidP="005900A2">
            <w:pPr>
              <w:jc w:val="center"/>
              <w:rPr>
                <w:rFonts w:ascii="Times New Roman" w:eastAsia="Times New Roman" w:hAnsi="Times New Roman" w:cs="Times New Roman"/>
                <w:sz w:val="24"/>
                <w:lang w:eastAsia="et-EE"/>
              </w:rPr>
            </w:pPr>
          </w:p>
        </w:tc>
        <w:tc>
          <w:tcPr>
            <w:tcW w:w="540" w:type="dxa"/>
            <w:shd w:val="clear" w:color="auto" w:fill="auto"/>
          </w:tcPr>
          <w:p w14:paraId="2D6E3F54" w14:textId="77777777" w:rsidR="00133809" w:rsidRPr="008366F9" w:rsidRDefault="00133809" w:rsidP="005900A2">
            <w:pPr>
              <w:jc w:val="center"/>
              <w:rPr>
                <w:rFonts w:ascii="Times New Roman" w:eastAsia="Times New Roman" w:hAnsi="Times New Roman" w:cs="Times New Roman"/>
                <w:sz w:val="24"/>
                <w:lang w:eastAsia="et-EE"/>
              </w:rPr>
            </w:pPr>
          </w:p>
        </w:tc>
        <w:tc>
          <w:tcPr>
            <w:tcW w:w="2177" w:type="dxa"/>
            <w:shd w:val="clear" w:color="auto" w:fill="auto"/>
          </w:tcPr>
          <w:p w14:paraId="79804869" w14:textId="77777777" w:rsidR="00133809" w:rsidRPr="008366F9" w:rsidRDefault="00133809" w:rsidP="005900A2">
            <w:pPr>
              <w:jc w:val="center"/>
              <w:rPr>
                <w:rFonts w:ascii="Times New Roman" w:eastAsia="Times New Roman" w:hAnsi="Times New Roman" w:cs="Times New Roman"/>
                <w:sz w:val="24"/>
                <w:lang w:eastAsia="et-EE"/>
              </w:rPr>
            </w:pPr>
          </w:p>
        </w:tc>
      </w:tr>
      <w:tr w:rsidR="00133809" w:rsidRPr="00385841" w14:paraId="6D868594" w14:textId="77777777" w:rsidTr="005900A2">
        <w:trPr>
          <w:trHeight w:val="261"/>
        </w:trPr>
        <w:tc>
          <w:tcPr>
            <w:tcW w:w="720" w:type="dxa"/>
            <w:shd w:val="clear" w:color="auto" w:fill="auto"/>
          </w:tcPr>
          <w:p w14:paraId="0CDCCA4A" w14:textId="77777777" w:rsidR="00133809" w:rsidRPr="008366F9" w:rsidRDefault="00133809" w:rsidP="005900A2">
            <w:pPr>
              <w:jc w:val="center"/>
              <w:rPr>
                <w:rFonts w:ascii="Times New Roman" w:eastAsia="Times New Roman" w:hAnsi="Times New Roman" w:cs="Times New Roman"/>
                <w:sz w:val="24"/>
                <w:lang w:eastAsia="et-EE"/>
              </w:rPr>
            </w:pPr>
            <w:r w:rsidRPr="008366F9">
              <w:rPr>
                <w:rFonts w:ascii="Times New Roman" w:eastAsia="Times New Roman" w:hAnsi="Times New Roman" w:cs="Times New Roman"/>
                <w:sz w:val="24"/>
                <w:lang w:eastAsia="et-EE"/>
              </w:rPr>
              <w:t>Meie</w:t>
            </w:r>
          </w:p>
        </w:tc>
        <w:tc>
          <w:tcPr>
            <w:tcW w:w="1368" w:type="dxa"/>
            <w:tcBorders>
              <w:top w:val="nil"/>
              <w:left w:val="nil"/>
              <w:bottom w:val="single" w:sz="6" w:space="0" w:color="auto"/>
              <w:right w:val="nil"/>
            </w:tcBorders>
            <w:shd w:val="clear" w:color="auto" w:fill="auto"/>
          </w:tcPr>
          <w:p w14:paraId="0D4936C7" w14:textId="07D1423B" w:rsidR="00133809" w:rsidRPr="00700DC6" w:rsidRDefault="00A92681" w:rsidP="005900A2">
            <w:pPr>
              <w:jc w:val="center"/>
              <w:rPr>
                <w:rFonts w:ascii="Times New Roman" w:eastAsia="Times New Roman" w:hAnsi="Times New Roman" w:cs="Times New Roman"/>
                <w:sz w:val="22"/>
                <w:szCs w:val="22"/>
                <w:lang w:eastAsia="et-EE"/>
              </w:rPr>
            </w:pPr>
            <w:r>
              <w:rPr>
                <w:rFonts w:ascii="Times New Roman" w:eastAsia="Times New Roman" w:hAnsi="Times New Roman" w:cs="Times New Roman"/>
                <w:sz w:val="22"/>
                <w:szCs w:val="22"/>
                <w:lang w:eastAsia="et-EE"/>
              </w:rPr>
              <w:t>08</w:t>
            </w:r>
            <w:r w:rsidR="00BF671A" w:rsidRPr="00700DC6">
              <w:rPr>
                <w:rFonts w:ascii="Times New Roman" w:eastAsia="Times New Roman" w:hAnsi="Times New Roman" w:cs="Times New Roman"/>
                <w:sz w:val="22"/>
                <w:szCs w:val="22"/>
                <w:lang w:eastAsia="et-EE"/>
              </w:rPr>
              <w:t>.0</w:t>
            </w:r>
            <w:r w:rsidR="002B6485" w:rsidRPr="00700DC6">
              <w:rPr>
                <w:rFonts w:ascii="Times New Roman" w:eastAsia="Times New Roman" w:hAnsi="Times New Roman" w:cs="Times New Roman"/>
                <w:sz w:val="22"/>
                <w:szCs w:val="22"/>
                <w:lang w:eastAsia="et-EE"/>
              </w:rPr>
              <w:t>2</w:t>
            </w:r>
            <w:r w:rsidR="00BF671A" w:rsidRPr="00700DC6">
              <w:rPr>
                <w:rFonts w:ascii="Times New Roman" w:eastAsia="Times New Roman" w:hAnsi="Times New Roman" w:cs="Times New Roman"/>
                <w:sz w:val="22"/>
                <w:szCs w:val="22"/>
                <w:lang w:eastAsia="et-EE"/>
              </w:rPr>
              <w:t>.202</w:t>
            </w:r>
            <w:r>
              <w:rPr>
                <w:rFonts w:ascii="Times New Roman" w:eastAsia="Times New Roman" w:hAnsi="Times New Roman" w:cs="Times New Roman"/>
                <w:sz w:val="22"/>
                <w:szCs w:val="22"/>
                <w:lang w:eastAsia="et-EE"/>
              </w:rPr>
              <w:t>3</w:t>
            </w:r>
          </w:p>
        </w:tc>
        <w:tc>
          <w:tcPr>
            <w:tcW w:w="540" w:type="dxa"/>
            <w:shd w:val="clear" w:color="auto" w:fill="auto"/>
          </w:tcPr>
          <w:p w14:paraId="4CC7251E" w14:textId="77777777" w:rsidR="00133809" w:rsidRPr="00700DC6" w:rsidRDefault="00133809" w:rsidP="005900A2">
            <w:pPr>
              <w:jc w:val="center"/>
              <w:rPr>
                <w:rFonts w:ascii="Times New Roman" w:eastAsia="Times New Roman" w:hAnsi="Times New Roman" w:cs="Times New Roman"/>
                <w:sz w:val="22"/>
                <w:szCs w:val="22"/>
                <w:lang w:eastAsia="et-EE"/>
              </w:rPr>
            </w:pPr>
            <w:r w:rsidRPr="00700DC6">
              <w:rPr>
                <w:rFonts w:ascii="Times New Roman" w:eastAsia="Times New Roman" w:hAnsi="Times New Roman" w:cs="Times New Roman"/>
                <w:sz w:val="22"/>
                <w:szCs w:val="22"/>
                <w:lang w:eastAsia="et-EE"/>
              </w:rPr>
              <w:t>nr</w:t>
            </w:r>
          </w:p>
        </w:tc>
        <w:tc>
          <w:tcPr>
            <w:tcW w:w="2177" w:type="dxa"/>
            <w:tcBorders>
              <w:top w:val="nil"/>
              <w:left w:val="nil"/>
              <w:bottom w:val="single" w:sz="6" w:space="0" w:color="auto"/>
              <w:right w:val="nil"/>
            </w:tcBorders>
            <w:shd w:val="clear" w:color="auto" w:fill="auto"/>
          </w:tcPr>
          <w:p w14:paraId="0EE7CBEA" w14:textId="40CE07C2" w:rsidR="00133809" w:rsidRPr="00700DC6" w:rsidRDefault="00BF671A" w:rsidP="005900A2">
            <w:pPr>
              <w:jc w:val="center"/>
              <w:rPr>
                <w:rFonts w:ascii="Times New Roman" w:eastAsia="Times New Roman" w:hAnsi="Times New Roman" w:cs="Times New Roman"/>
                <w:sz w:val="22"/>
                <w:szCs w:val="22"/>
                <w:lang w:eastAsia="et-EE"/>
              </w:rPr>
            </w:pPr>
            <w:r w:rsidRPr="00700DC6">
              <w:rPr>
                <w:rFonts w:ascii="Times New Roman" w:eastAsia="Times New Roman" w:hAnsi="Times New Roman" w:cs="Times New Roman"/>
                <w:sz w:val="22"/>
                <w:szCs w:val="22"/>
                <w:lang w:eastAsia="et-EE"/>
              </w:rPr>
              <w:t>2-</w:t>
            </w:r>
            <w:r w:rsidR="00A92681">
              <w:rPr>
                <w:rFonts w:ascii="Times New Roman" w:eastAsia="Times New Roman" w:hAnsi="Times New Roman" w:cs="Times New Roman"/>
                <w:sz w:val="22"/>
                <w:szCs w:val="22"/>
                <w:lang w:eastAsia="et-EE"/>
              </w:rPr>
              <w:t>20</w:t>
            </w:r>
            <w:r w:rsidRPr="00700DC6">
              <w:rPr>
                <w:rFonts w:ascii="Times New Roman" w:eastAsia="Times New Roman" w:hAnsi="Times New Roman" w:cs="Times New Roman"/>
                <w:sz w:val="22"/>
                <w:szCs w:val="22"/>
                <w:lang w:eastAsia="et-EE"/>
              </w:rPr>
              <w:t>-</w:t>
            </w:r>
            <w:r w:rsidR="00A92681">
              <w:rPr>
                <w:rFonts w:ascii="Times New Roman" w:eastAsia="Times New Roman" w:hAnsi="Times New Roman" w:cs="Times New Roman"/>
                <w:sz w:val="22"/>
                <w:szCs w:val="22"/>
                <w:lang w:eastAsia="et-EE"/>
              </w:rPr>
              <w:t>16916</w:t>
            </w:r>
          </w:p>
        </w:tc>
      </w:tr>
    </w:tbl>
    <w:p w14:paraId="1CEA7CED" w14:textId="77777777" w:rsidR="0055126B" w:rsidRPr="0055126B" w:rsidRDefault="0055126B" w:rsidP="0055126B">
      <w:pPr>
        <w:widowControl w:val="0"/>
        <w:overflowPunct w:val="0"/>
        <w:autoSpaceDE w:val="0"/>
        <w:autoSpaceDN w:val="0"/>
        <w:adjustRightInd w:val="0"/>
        <w:textAlignment w:val="baseline"/>
        <w:rPr>
          <w:rFonts w:ascii="Times New Roman" w:eastAsia="Calibri" w:hAnsi="Times New Roman" w:cs="Times New Roman"/>
          <w:sz w:val="24"/>
        </w:rPr>
      </w:pPr>
      <w:r w:rsidRPr="0055126B">
        <w:rPr>
          <w:rFonts w:ascii="Times New Roman" w:eastAsia="Calibri" w:hAnsi="Times New Roman" w:cs="Times New Roman"/>
          <w:sz w:val="24"/>
        </w:rPr>
        <w:t xml:space="preserve">Notarite Koda </w:t>
      </w:r>
    </w:p>
    <w:p w14:paraId="6AC74ECF" w14:textId="77777777" w:rsidR="0055126B" w:rsidRPr="0055126B" w:rsidRDefault="0055126B" w:rsidP="0055126B">
      <w:pPr>
        <w:jc w:val="both"/>
        <w:rPr>
          <w:rFonts w:ascii="Times New Roman" w:eastAsia="Calibri" w:hAnsi="Times New Roman" w:cs="Times New Roman"/>
          <w:sz w:val="24"/>
        </w:rPr>
      </w:pPr>
      <w:r w:rsidRPr="0055126B">
        <w:rPr>
          <w:rFonts w:ascii="Times New Roman" w:eastAsia="Calibri" w:hAnsi="Times New Roman" w:cs="Times New Roman"/>
          <w:sz w:val="24"/>
        </w:rPr>
        <w:t xml:space="preserve">e-post: </w:t>
      </w:r>
      <w:hyperlink r:id="rId7" w:history="1">
        <w:r w:rsidRPr="0055126B">
          <w:rPr>
            <w:rFonts w:ascii="Times New Roman" w:eastAsia="Calibri" w:hAnsi="Times New Roman" w:cs="Times New Roman"/>
            <w:color w:val="0000FF"/>
            <w:sz w:val="24"/>
            <w:u w:val="single"/>
          </w:rPr>
          <w:t>koda@notar.ee</w:t>
        </w:r>
      </w:hyperlink>
    </w:p>
    <w:p w14:paraId="0B1E870E" w14:textId="2AD3C2D5" w:rsidR="002B6485" w:rsidRPr="002B6485" w:rsidRDefault="002B6485" w:rsidP="002B6485">
      <w:pPr>
        <w:overflowPunct w:val="0"/>
        <w:autoSpaceDE w:val="0"/>
        <w:autoSpaceDN w:val="0"/>
        <w:adjustRightInd w:val="0"/>
        <w:textAlignment w:val="baseline"/>
        <w:rPr>
          <w:rFonts w:ascii="Times New Roman" w:eastAsia="Times New Roman" w:hAnsi="Times New Roman" w:cs="Times New Roman"/>
          <w:color w:val="000000"/>
          <w:sz w:val="22"/>
          <w:szCs w:val="22"/>
          <w:lang w:eastAsia="et-EE"/>
        </w:rPr>
      </w:pPr>
    </w:p>
    <w:p w14:paraId="38013EBB" w14:textId="3AB6F8CE" w:rsidR="008366F9" w:rsidRPr="00700DC6" w:rsidRDefault="008366F9" w:rsidP="008366F9">
      <w:pPr>
        <w:outlineLvl w:val="0"/>
        <w:rPr>
          <w:rFonts w:ascii="Times New Roman" w:hAnsi="Times New Roman" w:cs="Times New Roman"/>
          <w:noProof/>
          <w:sz w:val="22"/>
          <w:szCs w:val="22"/>
          <w:lang w:val="en-US"/>
        </w:rPr>
      </w:pPr>
    </w:p>
    <w:p w14:paraId="294A02A8" w14:textId="77777777" w:rsidR="008366F9" w:rsidRPr="00700DC6" w:rsidRDefault="008366F9" w:rsidP="008366F9">
      <w:pPr>
        <w:outlineLvl w:val="0"/>
        <w:rPr>
          <w:rFonts w:ascii="Times New Roman" w:hAnsi="Times New Roman" w:cs="Times New Roman"/>
          <w:noProof/>
          <w:sz w:val="22"/>
          <w:szCs w:val="22"/>
          <w:lang w:val="en-US"/>
        </w:rPr>
      </w:pPr>
    </w:p>
    <w:p w14:paraId="5D1CC512" w14:textId="33C12F49" w:rsidR="00BF671A" w:rsidRPr="00700DC6" w:rsidRDefault="00BF671A" w:rsidP="00133809">
      <w:pPr>
        <w:outlineLvl w:val="0"/>
        <w:rPr>
          <w:rFonts w:ascii="Times New Roman" w:hAnsi="Times New Roman" w:cs="Times New Roman"/>
          <w:noProof/>
          <w:sz w:val="22"/>
          <w:szCs w:val="22"/>
          <w:lang w:val="en-US"/>
        </w:rPr>
      </w:pPr>
    </w:p>
    <w:p w14:paraId="2F16ACB4" w14:textId="4BDA2F5B" w:rsidR="006822E0" w:rsidRDefault="006822E0" w:rsidP="002B6485">
      <w:pPr>
        <w:jc w:val="both"/>
        <w:rPr>
          <w:rFonts w:ascii="Times New Roman" w:eastAsia="Times New Roman" w:hAnsi="Times New Roman" w:cs="Times New Roman"/>
          <w:b/>
          <w:sz w:val="22"/>
          <w:szCs w:val="22"/>
          <w:lang w:eastAsia="et-EE"/>
        </w:rPr>
      </w:pPr>
    </w:p>
    <w:p w14:paraId="68D11CD3" w14:textId="77777777" w:rsidR="006822E0" w:rsidRDefault="006822E0" w:rsidP="002B6485">
      <w:pPr>
        <w:jc w:val="both"/>
        <w:rPr>
          <w:rFonts w:ascii="Times New Roman" w:eastAsia="Times New Roman" w:hAnsi="Times New Roman" w:cs="Times New Roman"/>
          <w:b/>
          <w:sz w:val="22"/>
          <w:szCs w:val="22"/>
          <w:lang w:eastAsia="et-EE"/>
        </w:rPr>
      </w:pPr>
    </w:p>
    <w:p w14:paraId="623580F4" w14:textId="6D5FC749" w:rsidR="002B6485" w:rsidRPr="002B6485" w:rsidRDefault="006822E0" w:rsidP="002B6485">
      <w:pPr>
        <w:jc w:val="both"/>
        <w:rPr>
          <w:rFonts w:ascii="Times New Roman" w:eastAsia="Times New Roman" w:hAnsi="Times New Roman" w:cs="Times New Roman"/>
          <w:sz w:val="24"/>
          <w:lang w:eastAsia="et-EE"/>
        </w:rPr>
      </w:pPr>
      <w:r>
        <w:rPr>
          <w:rFonts w:ascii="Times New Roman" w:eastAsia="Times New Roman" w:hAnsi="Times New Roman" w:cs="Times New Roman"/>
          <w:b/>
          <w:sz w:val="22"/>
          <w:szCs w:val="22"/>
          <w:lang w:eastAsia="et-EE"/>
        </w:rPr>
        <w:t>Järelepärimine</w:t>
      </w:r>
      <w:r w:rsidR="002B6485" w:rsidRPr="002B6485">
        <w:rPr>
          <w:rFonts w:ascii="Times New Roman" w:eastAsia="Times New Roman" w:hAnsi="Times New Roman" w:cs="Times New Roman"/>
          <w:b/>
          <w:sz w:val="22"/>
          <w:szCs w:val="22"/>
          <w:lang w:eastAsia="et-EE"/>
        </w:rPr>
        <w:t xml:space="preserve"> </w:t>
      </w:r>
    </w:p>
    <w:p w14:paraId="33416E07" w14:textId="08552541" w:rsidR="006822E0" w:rsidRDefault="006822E0" w:rsidP="006822E0">
      <w:pPr>
        <w:jc w:val="both"/>
        <w:rPr>
          <w:rFonts w:ascii="Times New Roman" w:eastAsia="Times New Roman" w:hAnsi="Times New Roman" w:cs="Times New Roman"/>
          <w:sz w:val="24"/>
          <w:lang w:eastAsia="et-EE"/>
        </w:rPr>
      </w:pPr>
    </w:p>
    <w:p w14:paraId="153DC9A2" w14:textId="77777777" w:rsidR="003D37BA" w:rsidRPr="006822E0" w:rsidRDefault="003D37BA" w:rsidP="006822E0">
      <w:pPr>
        <w:jc w:val="both"/>
        <w:rPr>
          <w:rFonts w:ascii="Times New Roman" w:eastAsia="Times New Roman" w:hAnsi="Times New Roman" w:cs="Times New Roman"/>
          <w:sz w:val="24"/>
          <w:lang w:eastAsia="et-EE"/>
        </w:rPr>
      </w:pPr>
    </w:p>
    <w:p w14:paraId="067EC65C" w14:textId="72FFB0C8" w:rsidR="0055126B" w:rsidRDefault="002B6485" w:rsidP="002B6485">
      <w:pPr>
        <w:jc w:val="both"/>
        <w:rPr>
          <w:rFonts w:ascii="Times New Roman" w:eastAsia="Times New Roman" w:hAnsi="Times New Roman" w:cs="Times New Roman"/>
          <w:sz w:val="22"/>
          <w:szCs w:val="22"/>
          <w:lang w:eastAsia="et-EE"/>
        </w:rPr>
      </w:pPr>
      <w:r w:rsidRPr="002B6485">
        <w:rPr>
          <w:rFonts w:ascii="Times New Roman" w:eastAsia="Times New Roman" w:hAnsi="Times New Roman" w:cs="Times New Roman"/>
          <w:sz w:val="22"/>
          <w:szCs w:val="22"/>
          <w:lang w:eastAsia="et-EE"/>
        </w:rPr>
        <w:t xml:space="preserve">Pärnu Maakohtu </w:t>
      </w:r>
      <w:r w:rsidR="0055126B">
        <w:rPr>
          <w:rFonts w:ascii="Times New Roman" w:eastAsia="Times New Roman" w:hAnsi="Times New Roman" w:cs="Times New Roman"/>
          <w:sz w:val="22"/>
          <w:szCs w:val="22"/>
          <w:lang w:eastAsia="et-EE"/>
        </w:rPr>
        <w:t xml:space="preserve">Paide kohtumaja </w:t>
      </w:r>
      <w:r w:rsidR="00BA3744">
        <w:rPr>
          <w:rFonts w:ascii="Times New Roman" w:eastAsia="Times New Roman" w:hAnsi="Times New Roman" w:cs="Times New Roman"/>
          <w:sz w:val="22"/>
          <w:szCs w:val="22"/>
          <w:lang w:eastAsia="et-EE"/>
        </w:rPr>
        <w:t xml:space="preserve">eestkoste </w:t>
      </w:r>
      <w:proofErr w:type="spellStart"/>
      <w:r w:rsidR="00BA3744">
        <w:rPr>
          <w:rFonts w:ascii="Times New Roman" w:eastAsia="Times New Roman" w:hAnsi="Times New Roman" w:cs="Times New Roman"/>
          <w:sz w:val="22"/>
          <w:szCs w:val="22"/>
          <w:lang w:eastAsia="et-EE"/>
        </w:rPr>
        <w:t>järelvalvemenetluses</w:t>
      </w:r>
      <w:proofErr w:type="spellEnd"/>
      <w:r w:rsidR="00BA3744">
        <w:rPr>
          <w:rFonts w:ascii="Times New Roman" w:eastAsia="Times New Roman" w:hAnsi="Times New Roman" w:cs="Times New Roman"/>
          <w:sz w:val="22"/>
          <w:szCs w:val="22"/>
          <w:lang w:eastAsia="et-EE"/>
        </w:rPr>
        <w:t xml:space="preserve"> on selgunud, et </w:t>
      </w:r>
      <w:r w:rsidR="004131DE" w:rsidRPr="004131DE">
        <w:rPr>
          <w:rFonts w:ascii="Times New Roman" w:eastAsia="Times New Roman" w:hAnsi="Times New Roman" w:cs="Times New Roman"/>
          <w:sz w:val="22"/>
          <w:szCs w:val="22"/>
          <w:lang w:eastAsia="et-EE"/>
        </w:rPr>
        <w:t>Helgi Pent (isikukood 42702126514</w:t>
      </w:r>
      <w:r w:rsidR="00BA3744">
        <w:rPr>
          <w:rFonts w:ascii="Times New Roman" w:eastAsia="Times New Roman" w:hAnsi="Times New Roman" w:cs="Times New Roman"/>
          <w:sz w:val="22"/>
          <w:szCs w:val="22"/>
          <w:lang w:eastAsia="et-EE"/>
        </w:rPr>
        <w:t xml:space="preserve">) on </w:t>
      </w:r>
      <w:r w:rsidR="004131DE" w:rsidRPr="004131DE">
        <w:rPr>
          <w:rFonts w:ascii="Times New Roman" w:eastAsia="Times New Roman" w:hAnsi="Times New Roman" w:cs="Times New Roman"/>
          <w:sz w:val="22"/>
          <w:szCs w:val="22"/>
          <w:lang w:eastAsia="et-EE"/>
        </w:rPr>
        <w:t>surnud 13.07.2021</w:t>
      </w:r>
      <w:r w:rsidR="00BA3744">
        <w:rPr>
          <w:rFonts w:ascii="Times New Roman" w:eastAsia="Times New Roman" w:hAnsi="Times New Roman" w:cs="Times New Roman"/>
          <w:sz w:val="22"/>
          <w:szCs w:val="22"/>
          <w:lang w:eastAsia="et-EE"/>
        </w:rPr>
        <w:t xml:space="preserve">.a. </w:t>
      </w:r>
      <w:r w:rsidR="0055126B">
        <w:rPr>
          <w:rFonts w:ascii="Times New Roman" w:eastAsia="Times New Roman" w:hAnsi="Times New Roman" w:cs="Times New Roman"/>
          <w:sz w:val="22"/>
          <w:szCs w:val="22"/>
          <w:lang w:eastAsia="et-EE"/>
        </w:rPr>
        <w:t xml:space="preserve"> </w:t>
      </w:r>
    </w:p>
    <w:p w14:paraId="50D9299A" w14:textId="77777777" w:rsidR="0055126B" w:rsidRDefault="0055126B" w:rsidP="002B6485">
      <w:pPr>
        <w:jc w:val="both"/>
        <w:rPr>
          <w:rFonts w:ascii="Times New Roman" w:eastAsia="Times New Roman" w:hAnsi="Times New Roman" w:cs="Times New Roman"/>
          <w:sz w:val="22"/>
          <w:szCs w:val="22"/>
          <w:lang w:eastAsia="et-EE"/>
        </w:rPr>
      </w:pPr>
    </w:p>
    <w:p w14:paraId="3F0B808A" w14:textId="77777777" w:rsidR="0055126B" w:rsidRPr="0055126B" w:rsidRDefault="0055126B" w:rsidP="0055126B">
      <w:pPr>
        <w:jc w:val="both"/>
        <w:rPr>
          <w:rFonts w:ascii="Times New Roman" w:eastAsia="Times New Roman" w:hAnsi="Times New Roman" w:cs="Times New Roman"/>
          <w:i/>
          <w:sz w:val="22"/>
          <w:szCs w:val="22"/>
          <w:lang w:eastAsia="et-EE"/>
        </w:rPr>
      </w:pPr>
      <w:proofErr w:type="spellStart"/>
      <w:r w:rsidRPr="0055126B">
        <w:rPr>
          <w:rFonts w:ascii="Times New Roman" w:eastAsia="Times New Roman" w:hAnsi="Times New Roman" w:cs="Times New Roman"/>
          <w:i/>
          <w:sz w:val="22"/>
          <w:szCs w:val="22"/>
          <w:lang w:eastAsia="et-EE"/>
        </w:rPr>
        <w:t>TsMS</w:t>
      </w:r>
      <w:proofErr w:type="spellEnd"/>
      <w:r w:rsidRPr="0055126B">
        <w:rPr>
          <w:rFonts w:ascii="Times New Roman" w:eastAsia="Times New Roman" w:hAnsi="Times New Roman" w:cs="Times New Roman"/>
          <w:i/>
          <w:sz w:val="22"/>
          <w:szCs w:val="22"/>
          <w:lang w:eastAsia="et-EE"/>
        </w:rPr>
        <w:t xml:space="preserve"> § 279 lg 1-3 kohaselt, isik, kelle valduses on dokument, on kohustatud kohtu nõudel esitama selle kohtule kohtu määratud ajaks. Kui isiku valduses on asja lahendamiseks tähtsaid andmeid, peab ta kohtu nõudel koostama nende andmete alusel dokumendi ja esitama selle kohtule. Sellest võib keelduda samal põhjusel kui dokumendi väljaandmisest. Dokumenti välja nõudes teatab kohus, millal, kuhu ja mil viisil tuleb dokument esitada või teatada põhjendused, miks dokumenti ei esitata.</w:t>
      </w:r>
    </w:p>
    <w:p w14:paraId="374EFBFC" w14:textId="77777777" w:rsidR="0055126B" w:rsidRPr="0055126B" w:rsidRDefault="0055126B" w:rsidP="0055126B">
      <w:pPr>
        <w:jc w:val="both"/>
        <w:rPr>
          <w:rFonts w:ascii="Times New Roman" w:eastAsia="Times New Roman" w:hAnsi="Times New Roman" w:cs="Times New Roman"/>
          <w:sz w:val="22"/>
          <w:szCs w:val="22"/>
          <w:lang w:eastAsia="et-EE"/>
        </w:rPr>
      </w:pPr>
    </w:p>
    <w:p w14:paraId="6C25C1D2" w14:textId="7FA4AFDF" w:rsidR="0055126B" w:rsidRDefault="0055126B" w:rsidP="0055126B">
      <w:pPr>
        <w:jc w:val="both"/>
        <w:rPr>
          <w:rFonts w:ascii="Times New Roman" w:eastAsia="Times New Roman" w:hAnsi="Times New Roman" w:cs="Times New Roman"/>
          <w:sz w:val="22"/>
          <w:szCs w:val="22"/>
          <w:lang w:eastAsia="et-EE"/>
        </w:rPr>
      </w:pPr>
      <w:r w:rsidRPr="0055126B">
        <w:rPr>
          <w:rFonts w:ascii="Times New Roman" w:eastAsia="Times New Roman" w:hAnsi="Times New Roman" w:cs="Times New Roman"/>
          <w:sz w:val="22"/>
          <w:szCs w:val="22"/>
          <w:lang w:eastAsia="et-EE"/>
        </w:rPr>
        <w:t xml:space="preserve">Kohus palub teatada, kas on algatatud </w:t>
      </w:r>
      <w:r w:rsidR="004131DE" w:rsidRPr="004131DE">
        <w:rPr>
          <w:rFonts w:ascii="Times New Roman" w:eastAsia="Times New Roman" w:hAnsi="Times New Roman" w:cs="Times New Roman"/>
          <w:sz w:val="22"/>
          <w:szCs w:val="22"/>
          <w:lang w:eastAsia="et-EE"/>
        </w:rPr>
        <w:t xml:space="preserve">Helgi Pent (isikukood 42702126514, surnud 13.07.2021) </w:t>
      </w:r>
      <w:r w:rsidR="004131DE">
        <w:rPr>
          <w:rFonts w:ascii="Times New Roman" w:eastAsia="Times New Roman" w:hAnsi="Times New Roman" w:cs="Times New Roman"/>
          <w:sz w:val="22"/>
          <w:szCs w:val="22"/>
          <w:lang w:eastAsia="et-EE"/>
        </w:rPr>
        <w:t xml:space="preserve">suhtes </w:t>
      </w:r>
      <w:r w:rsidRPr="0055126B">
        <w:rPr>
          <w:rFonts w:ascii="Times New Roman" w:eastAsia="Times New Roman" w:hAnsi="Times New Roman" w:cs="Times New Roman"/>
          <w:sz w:val="22"/>
          <w:szCs w:val="22"/>
          <w:lang w:eastAsia="et-EE"/>
        </w:rPr>
        <w:t xml:space="preserve">pärimismenetlus (s.h kas on teada pärijaid). </w:t>
      </w:r>
    </w:p>
    <w:p w14:paraId="1DADF18F" w14:textId="3518C8E0" w:rsidR="00191536" w:rsidRDefault="00191536" w:rsidP="0055126B">
      <w:pPr>
        <w:jc w:val="both"/>
        <w:rPr>
          <w:rFonts w:ascii="Times New Roman" w:eastAsia="Times New Roman" w:hAnsi="Times New Roman" w:cs="Times New Roman"/>
          <w:sz w:val="22"/>
          <w:szCs w:val="22"/>
          <w:lang w:eastAsia="et-EE"/>
        </w:rPr>
      </w:pPr>
    </w:p>
    <w:p w14:paraId="12DF0F9F" w14:textId="330C8331" w:rsidR="00191536" w:rsidRDefault="00191536" w:rsidP="0055126B">
      <w:pPr>
        <w:jc w:val="both"/>
        <w:rPr>
          <w:rFonts w:ascii="Times New Roman" w:eastAsia="Times New Roman" w:hAnsi="Times New Roman" w:cs="Times New Roman"/>
          <w:sz w:val="22"/>
          <w:szCs w:val="22"/>
          <w:lang w:eastAsia="et-EE"/>
        </w:rPr>
      </w:pPr>
      <w:r>
        <w:rPr>
          <w:rFonts w:ascii="Times New Roman" w:eastAsia="Times New Roman" w:hAnsi="Times New Roman" w:cs="Times New Roman"/>
          <w:sz w:val="22"/>
          <w:szCs w:val="22"/>
          <w:lang w:eastAsia="et-EE"/>
        </w:rPr>
        <w:t xml:space="preserve">Kohus on pöördunud päringuga ka Riigiportaali poole, kuid </w:t>
      </w:r>
      <w:r w:rsidR="0067583F">
        <w:rPr>
          <w:rFonts w:ascii="Times New Roman" w:eastAsia="Times New Roman" w:hAnsi="Times New Roman" w:cs="Times New Roman"/>
          <w:sz w:val="22"/>
          <w:szCs w:val="22"/>
          <w:lang w:eastAsia="et-EE"/>
        </w:rPr>
        <w:t xml:space="preserve">kahjuks andmeid ei leidnud. </w:t>
      </w:r>
    </w:p>
    <w:p w14:paraId="13FF634F" w14:textId="479189F1" w:rsidR="00191536" w:rsidRDefault="00191536" w:rsidP="0055126B">
      <w:pPr>
        <w:jc w:val="both"/>
        <w:rPr>
          <w:rFonts w:ascii="Times New Roman" w:eastAsia="Times New Roman" w:hAnsi="Times New Roman" w:cs="Times New Roman"/>
          <w:sz w:val="22"/>
          <w:szCs w:val="22"/>
          <w:lang w:eastAsia="et-EE"/>
        </w:rPr>
      </w:pPr>
    </w:p>
    <w:p w14:paraId="6E765F04" w14:textId="4A9E2D1D" w:rsidR="003D37BA" w:rsidRPr="0067583F" w:rsidRDefault="0055126B" w:rsidP="0055126B">
      <w:pPr>
        <w:jc w:val="both"/>
        <w:rPr>
          <w:rFonts w:ascii="Times New Roman" w:eastAsia="Times New Roman" w:hAnsi="Times New Roman" w:cs="Times New Roman"/>
          <w:sz w:val="22"/>
          <w:szCs w:val="22"/>
          <w:u w:val="single"/>
          <w:lang w:eastAsia="et-EE"/>
        </w:rPr>
      </w:pPr>
      <w:r w:rsidRPr="0055126B">
        <w:rPr>
          <w:rFonts w:ascii="Times New Roman" w:eastAsia="Times New Roman" w:hAnsi="Times New Roman" w:cs="Times New Roman"/>
          <w:sz w:val="22"/>
          <w:szCs w:val="22"/>
          <w:lang w:eastAsia="et-EE"/>
        </w:rPr>
        <w:t xml:space="preserve">Vastus palun saata </w:t>
      </w:r>
      <w:r w:rsidR="003D37BA">
        <w:rPr>
          <w:rFonts w:ascii="Times New Roman" w:eastAsia="Times New Roman" w:hAnsi="Times New Roman" w:cs="Times New Roman"/>
          <w:sz w:val="22"/>
          <w:szCs w:val="22"/>
          <w:lang w:eastAsia="et-EE"/>
        </w:rPr>
        <w:t>Pärnu</w:t>
      </w:r>
      <w:r w:rsidRPr="0055126B">
        <w:rPr>
          <w:rFonts w:ascii="Times New Roman" w:eastAsia="Times New Roman" w:hAnsi="Times New Roman" w:cs="Times New Roman"/>
          <w:sz w:val="22"/>
          <w:szCs w:val="22"/>
          <w:lang w:eastAsia="et-EE"/>
        </w:rPr>
        <w:t xml:space="preserve"> Maakohtu </w:t>
      </w:r>
      <w:r w:rsidR="003D37BA">
        <w:rPr>
          <w:rFonts w:ascii="Times New Roman" w:eastAsia="Times New Roman" w:hAnsi="Times New Roman" w:cs="Times New Roman"/>
          <w:sz w:val="22"/>
          <w:szCs w:val="22"/>
          <w:lang w:eastAsia="et-EE"/>
        </w:rPr>
        <w:t xml:space="preserve">Paide </w:t>
      </w:r>
      <w:r w:rsidRPr="0055126B">
        <w:rPr>
          <w:rFonts w:ascii="Times New Roman" w:eastAsia="Times New Roman" w:hAnsi="Times New Roman" w:cs="Times New Roman"/>
          <w:sz w:val="22"/>
          <w:szCs w:val="22"/>
          <w:lang w:eastAsia="et-EE"/>
        </w:rPr>
        <w:t>kohtumaja e-posti aadressile</w:t>
      </w:r>
      <w:r w:rsidR="003D37BA">
        <w:rPr>
          <w:rFonts w:ascii="Times New Roman" w:eastAsia="Times New Roman" w:hAnsi="Times New Roman" w:cs="Times New Roman"/>
          <w:sz w:val="22"/>
          <w:szCs w:val="22"/>
          <w:lang w:eastAsia="et-EE"/>
        </w:rPr>
        <w:t xml:space="preserve">: </w:t>
      </w:r>
      <w:hyperlink r:id="rId8" w:history="1">
        <w:r w:rsidR="003D37BA" w:rsidRPr="0072565F">
          <w:rPr>
            <w:rStyle w:val="Hperlink"/>
            <w:rFonts w:ascii="Times New Roman" w:eastAsia="Times New Roman" w:hAnsi="Times New Roman" w:cs="Times New Roman"/>
            <w:sz w:val="22"/>
            <w:szCs w:val="22"/>
            <w:lang w:eastAsia="et-EE"/>
          </w:rPr>
          <w:t>pmkpaide.menetlus@kohus.ee</w:t>
        </w:r>
      </w:hyperlink>
      <w:r w:rsidR="003D37BA">
        <w:rPr>
          <w:rFonts w:ascii="Times New Roman" w:eastAsia="Times New Roman" w:hAnsi="Times New Roman" w:cs="Times New Roman"/>
          <w:sz w:val="22"/>
          <w:szCs w:val="22"/>
          <w:lang w:eastAsia="et-EE"/>
        </w:rPr>
        <w:t xml:space="preserve"> või postiaadressile </w:t>
      </w:r>
      <w:r w:rsidR="003D37BA" w:rsidRPr="003D37BA">
        <w:rPr>
          <w:rFonts w:ascii="Times New Roman" w:eastAsia="Times New Roman" w:hAnsi="Times New Roman" w:cs="Times New Roman"/>
          <w:sz w:val="22"/>
          <w:szCs w:val="22"/>
          <w:lang w:eastAsia="et-EE"/>
        </w:rPr>
        <w:t>Tallinna 18 Paide</w:t>
      </w:r>
      <w:r w:rsidR="003D37BA">
        <w:rPr>
          <w:rFonts w:ascii="Times New Roman" w:eastAsia="Times New Roman" w:hAnsi="Times New Roman" w:cs="Times New Roman"/>
          <w:sz w:val="22"/>
          <w:szCs w:val="22"/>
          <w:lang w:eastAsia="et-EE"/>
        </w:rPr>
        <w:t xml:space="preserve"> linn Järva maakond, 72711, </w:t>
      </w:r>
      <w:r w:rsidR="003D37BA" w:rsidRPr="0067583F">
        <w:rPr>
          <w:rFonts w:ascii="Times New Roman" w:eastAsia="Times New Roman" w:hAnsi="Times New Roman" w:cs="Times New Roman"/>
          <w:sz w:val="22"/>
          <w:szCs w:val="22"/>
          <w:u w:val="single"/>
          <w:lang w:eastAsia="et-EE"/>
        </w:rPr>
        <w:t>10 päeva jooksul käesoleva kirja kättesaamisest</w:t>
      </w:r>
      <w:r w:rsidR="00C160F8">
        <w:rPr>
          <w:rFonts w:ascii="Times New Roman" w:eastAsia="Times New Roman" w:hAnsi="Times New Roman" w:cs="Times New Roman"/>
          <w:sz w:val="22"/>
          <w:szCs w:val="22"/>
          <w:u w:val="single"/>
          <w:lang w:eastAsia="et-EE"/>
        </w:rPr>
        <w:t xml:space="preserve">. </w:t>
      </w:r>
    </w:p>
    <w:p w14:paraId="26DF5C24" w14:textId="61DE914A" w:rsidR="0055126B" w:rsidRDefault="0055126B" w:rsidP="002B6485">
      <w:pPr>
        <w:jc w:val="both"/>
        <w:rPr>
          <w:rFonts w:ascii="Times New Roman" w:eastAsia="Times New Roman" w:hAnsi="Times New Roman" w:cs="Times New Roman"/>
          <w:sz w:val="22"/>
          <w:szCs w:val="22"/>
          <w:lang w:eastAsia="et-EE"/>
        </w:rPr>
      </w:pPr>
    </w:p>
    <w:p w14:paraId="17401B0C" w14:textId="77777777" w:rsidR="002B6485" w:rsidRPr="002B6485" w:rsidRDefault="002B6485" w:rsidP="002B6485">
      <w:pPr>
        <w:jc w:val="both"/>
        <w:rPr>
          <w:rFonts w:ascii="Times New Roman" w:eastAsia="Times New Roman" w:hAnsi="Times New Roman" w:cs="Times New Roman"/>
          <w:b/>
          <w:sz w:val="22"/>
          <w:szCs w:val="22"/>
          <w:u w:val="single"/>
          <w:lang w:eastAsia="et-EE"/>
        </w:rPr>
      </w:pPr>
    </w:p>
    <w:p w14:paraId="115A5907" w14:textId="77777777" w:rsidR="002B6485" w:rsidRPr="002B6485" w:rsidRDefault="002B6485" w:rsidP="002B6485">
      <w:pPr>
        <w:jc w:val="both"/>
        <w:rPr>
          <w:rFonts w:ascii="Times New Roman" w:eastAsia="Times New Roman" w:hAnsi="Times New Roman" w:cs="Times New Roman"/>
          <w:sz w:val="22"/>
          <w:szCs w:val="22"/>
          <w:lang w:eastAsia="et-EE"/>
        </w:rPr>
      </w:pPr>
    </w:p>
    <w:p w14:paraId="521627D3" w14:textId="77777777" w:rsidR="002B6485" w:rsidRPr="002B6485" w:rsidRDefault="002B6485" w:rsidP="002B6485">
      <w:pPr>
        <w:jc w:val="both"/>
        <w:rPr>
          <w:rFonts w:ascii="Times New Roman" w:eastAsia="Times New Roman" w:hAnsi="Times New Roman" w:cs="Times New Roman"/>
          <w:sz w:val="22"/>
          <w:szCs w:val="22"/>
          <w:lang w:eastAsia="et-EE"/>
        </w:rPr>
      </w:pPr>
      <w:r w:rsidRPr="002B6485">
        <w:rPr>
          <w:rFonts w:ascii="Times New Roman" w:eastAsia="Times New Roman" w:hAnsi="Times New Roman" w:cs="Times New Roman"/>
          <w:sz w:val="22"/>
          <w:szCs w:val="22"/>
          <w:lang w:eastAsia="et-EE"/>
        </w:rPr>
        <w:t>Lugupidamisega</w:t>
      </w:r>
    </w:p>
    <w:p w14:paraId="3702B207" w14:textId="77777777" w:rsidR="002B6485" w:rsidRPr="002B6485" w:rsidRDefault="002B6485" w:rsidP="002B6485">
      <w:pPr>
        <w:jc w:val="both"/>
        <w:rPr>
          <w:rFonts w:ascii="Times New Roman" w:eastAsia="Times New Roman" w:hAnsi="Times New Roman" w:cs="Times New Roman"/>
          <w:i/>
          <w:sz w:val="22"/>
          <w:szCs w:val="22"/>
          <w:lang w:eastAsia="et-EE"/>
        </w:rPr>
      </w:pPr>
      <w:r w:rsidRPr="002B6485">
        <w:rPr>
          <w:rFonts w:ascii="Times New Roman" w:eastAsia="Times New Roman" w:hAnsi="Times New Roman" w:cs="Times New Roman"/>
          <w:sz w:val="22"/>
          <w:szCs w:val="22"/>
          <w:lang w:eastAsia="et-EE"/>
        </w:rPr>
        <w:t>/</w:t>
      </w:r>
      <w:r w:rsidRPr="002B6485">
        <w:rPr>
          <w:rFonts w:ascii="Times New Roman" w:eastAsia="Times New Roman" w:hAnsi="Times New Roman" w:cs="Times New Roman"/>
          <w:i/>
          <w:sz w:val="22"/>
          <w:szCs w:val="22"/>
          <w:lang w:eastAsia="et-EE"/>
        </w:rPr>
        <w:t>allkirjastatud digitaalselt/</w:t>
      </w:r>
    </w:p>
    <w:p w14:paraId="7D74915A" w14:textId="77777777" w:rsidR="002B6485" w:rsidRPr="002B6485" w:rsidRDefault="002B6485" w:rsidP="002B6485">
      <w:pPr>
        <w:jc w:val="both"/>
        <w:rPr>
          <w:rFonts w:ascii="Times New Roman" w:eastAsia="Times New Roman" w:hAnsi="Times New Roman" w:cs="Times New Roman"/>
          <w:sz w:val="22"/>
          <w:szCs w:val="22"/>
          <w:lang w:eastAsia="et-EE"/>
        </w:rPr>
      </w:pPr>
      <w:r w:rsidRPr="002B6485">
        <w:rPr>
          <w:rFonts w:ascii="Times New Roman" w:eastAsia="Times New Roman" w:hAnsi="Times New Roman" w:cs="Times New Roman"/>
          <w:sz w:val="22"/>
          <w:szCs w:val="22"/>
          <w:lang w:eastAsia="et-EE"/>
        </w:rPr>
        <w:t>Kaja Aljama</w:t>
      </w:r>
    </w:p>
    <w:p w14:paraId="7BF92F97" w14:textId="77777777" w:rsidR="002B6485" w:rsidRPr="002B6485" w:rsidRDefault="002B6485" w:rsidP="002B6485">
      <w:pPr>
        <w:jc w:val="both"/>
        <w:rPr>
          <w:rFonts w:ascii="Times New Roman" w:eastAsia="Times New Roman" w:hAnsi="Times New Roman" w:cs="Times New Roman"/>
          <w:sz w:val="22"/>
          <w:szCs w:val="22"/>
          <w:lang w:eastAsia="et-EE"/>
        </w:rPr>
      </w:pPr>
      <w:r w:rsidRPr="002B6485">
        <w:rPr>
          <w:rFonts w:ascii="Times New Roman" w:eastAsia="Times New Roman" w:hAnsi="Times New Roman" w:cs="Times New Roman"/>
          <w:sz w:val="22"/>
          <w:szCs w:val="22"/>
          <w:lang w:eastAsia="et-EE"/>
        </w:rPr>
        <w:t>Kohtujurist</w:t>
      </w:r>
    </w:p>
    <w:p w14:paraId="62A1EAE9" w14:textId="77777777" w:rsidR="00700DC6" w:rsidRDefault="00700DC6" w:rsidP="00BF671A">
      <w:pPr>
        <w:outlineLvl w:val="0"/>
        <w:rPr>
          <w:rFonts w:ascii="Times New Roman" w:hAnsi="Times New Roman" w:cs="Times New Roman"/>
          <w:noProof/>
          <w:sz w:val="24"/>
          <w:lang w:val="en-US"/>
        </w:rPr>
      </w:pPr>
    </w:p>
    <w:p w14:paraId="259A4368" w14:textId="77777777" w:rsidR="00BF671A" w:rsidRPr="008366F9" w:rsidRDefault="00BF671A" w:rsidP="00BF671A">
      <w:pPr>
        <w:outlineLvl w:val="0"/>
        <w:rPr>
          <w:rFonts w:ascii="Times New Roman" w:hAnsi="Times New Roman" w:cs="Times New Roman"/>
          <w:noProof/>
          <w:sz w:val="24"/>
          <w:lang w:val="en-US"/>
        </w:rPr>
      </w:pPr>
    </w:p>
    <w:sectPr w:rsidR="00BF671A" w:rsidRPr="008366F9" w:rsidSect="00700DC6">
      <w:headerReference w:type="default" r:id="rId9"/>
      <w:footerReference w:type="default" r:id="rId10"/>
      <w:pgSz w:w="11900" w:h="16840"/>
      <w:pgMar w:top="340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E52E" w14:textId="77777777" w:rsidR="00A25071" w:rsidRDefault="00A25071" w:rsidP="00DA1915">
      <w:r>
        <w:separator/>
      </w:r>
    </w:p>
  </w:endnote>
  <w:endnote w:type="continuationSeparator" w:id="0">
    <w:p w14:paraId="18B7D77C" w14:textId="77777777" w:rsidR="00A25071" w:rsidRDefault="00A25071"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Jalus"/>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C27D12" w14:textId="77777777" w:rsidR="006F3C9A" w:rsidRPr="006F3C9A" w:rsidRDefault="006F3C9A" w:rsidP="006F3C9A">
                          <w:pPr>
                            <w:jc w:val="center"/>
                            <w:rPr>
                              <w:rFonts w:ascii="Arial" w:eastAsia="Times New Roman" w:hAnsi="Arial" w:cs="Arial"/>
                              <w:color w:val="FFFFFF" w:themeColor="background1"/>
                              <w:sz w:val="19"/>
                              <w:szCs w:val="19"/>
                              <w:lang w:eastAsia="et-EE"/>
                            </w:rPr>
                          </w:pPr>
                          <w:r w:rsidRPr="006F3C9A">
                            <w:rPr>
                              <w:rFonts w:ascii="Arial" w:eastAsia="Times New Roman" w:hAnsi="Arial" w:cs="Arial"/>
                              <w:color w:val="FFFFFF" w:themeColor="background1"/>
                              <w:sz w:val="19"/>
                              <w:szCs w:val="19"/>
                              <w:lang w:eastAsia="et-EE"/>
                            </w:rPr>
                            <w:t>Aadress: Tallinna 18, 72711, Paide; registrikood: 74001883; telefon: 447 9500; faks:</w:t>
                          </w:r>
                          <w:r w:rsidRPr="006F3C9A">
                            <w:rPr>
                              <w:color w:val="FFFFFF" w:themeColor="background1"/>
                            </w:rPr>
                            <w:t xml:space="preserve"> 384 8701; </w:t>
                          </w:r>
                          <w:r w:rsidRPr="006F3C9A">
                            <w:rPr>
                              <w:rFonts w:ascii="Arial" w:eastAsia="Times New Roman" w:hAnsi="Arial" w:cs="Arial"/>
                              <w:color w:val="FFFFFF" w:themeColor="background1"/>
                              <w:sz w:val="19"/>
                              <w:szCs w:val="19"/>
                              <w:lang w:eastAsia="et-EE"/>
                            </w:rPr>
                            <w:t xml:space="preserve">e-post: </w:t>
                          </w:r>
                          <w:hyperlink r:id="rId1" w:history="1">
                            <w:r w:rsidRPr="006F3C9A">
                              <w:rPr>
                                <w:rStyle w:val="Hperlink"/>
                                <w:rFonts w:ascii="Arial" w:eastAsia="Times New Roman" w:hAnsi="Arial" w:cs="Arial"/>
                                <w:color w:val="FFFFFF" w:themeColor="background1"/>
                                <w:sz w:val="19"/>
                                <w:szCs w:val="19"/>
                                <w:lang w:eastAsia="et-EE"/>
                              </w:rPr>
                              <w:t>parnumk.info@kohus.ee</w:t>
                            </w:r>
                          </w:hyperlink>
                          <w:r w:rsidRPr="006F3C9A">
                            <w:rPr>
                              <w:rStyle w:val="Hperlink"/>
                              <w:rFonts w:ascii="Arial" w:eastAsia="Times New Roman" w:hAnsi="Arial" w:cs="Arial"/>
                              <w:color w:val="FFFFFF" w:themeColor="background1"/>
                              <w:sz w:val="19"/>
                              <w:szCs w:val="19"/>
                              <w:lang w:eastAsia="et-EE"/>
                            </w:rPr>
                            <w:t>.</w:t>
                          </w:r>
                          <w:r w:rsidRPr="006F3C9A">
                            <w:rPr>
                              <w:rFonts w:ascii="Arial" w:eastAsia="Times New Roman" w:hAnsi="Arial" w:cs="Arial"/>
                              <w:color w:val="FFFFFF" w:themeColor="background1"/>
                              <w:sz w:val="19"/>
                              <w:szCs w:val="19"/>
                              <w:lang w:eastAsia="et-EE"/>
                            </w:rPr>
                            <w:t xml:space="preserve"> </w:t>
                          </w:r>
                        </w:p>
                        <w:p w14:paraId="0344E07A" w14:textId="77777777" w:rsidR="006F3C9A" w:rsidRPr="006F3C9A" w:rsidRDefault="006F3C9A" w:rsidP="006F3C9A">
                          <w:pPr>
                            <w:jc w:val="center"/>
                            <w:rPr>
                              <w:rFonts w:ascii="Arial" w:eastAsia="Times New Roman" w:hAnsi="Arial" w:cs="Arial"/>
                              <w:color w:val="FFFFFF" w:themeColor="background1"/>
                              <w:sz w:val="19"/>
                              <w:szCs w:val="19"/>
                              <w:lang w:eastAsia="et-EE"/>
                            </w:rPr>
                          </w:pPr>
                          <w:r w:rsidRPr="006F3C9A">
                            <w:rPr>
                              <w:rFonts w:ascii="Arial" w:eastAsia="Times New Roman" w:hAnsi="Arial" w:cs="Arial"/>
                              <w:color w:val="FFFFFF" w:themeColor="background1"/>
                              <w:sz w:val="19"/>
                              <w:szCs w:val="19"/>
                              <w:lang w:eastAsia="et-EE"/>
                            </w:rPr>
                            <w:t xml:space="preserve">Lisainfo: </w:t>
                          </w:r>
                          <w:hyperlink r:id="rId2" w:history="1">
                            <w:r w:rsidRPr="006F3C9A">
                              <w:rPr>
                                <w:rStyle w:val="Hperlink"/>
                                <w:rFonts w:ascii="Arial" w:eastAsia="Times New Roman" w:hAnsi="Arial" w:cs="Arial"/>
                                <w:color w:val="FFFFFF" w:themeColor="background1"/>
                                <w:sz w:val="19"/>
                                <w:szCs w:val="19"/>
                                <w:lang w:eastAsia="et-EE"/>
                              </w:rPr>
                              <w:t>www.kohus.ee</w:t>
                            </w:r>
                          </w:hyperlink>
                        </w:p>
                        <w:p w14:paraId="0E39EBE8" w14:textId="2A2EE22A" w:rsidR="00FC186C" w:rsidRPr="006F3C9A" w:rsidRDefault="00FC186C" w:rsidP="002719A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XgkAIAAHgFAAAOAAAAZHJzL2Uyb0RvYy54bWysVEtv2zAMvg/YfxB0X+2k6ZoEdYqgRYcB&#10;RVv0gZ4VWYoNyKJGKXGyXz9KdtygLXYYdpEpkfz48EdeXO4aw7YKfQ224KOTnDNlJZS1XRf85fnm&#10;25QzH4QthQGrCr5Xnl8uvn65aN1cjaECUypkBGL9vHUFr0Jw8yzzslKN8CfglCWlBmxEoCuusxJF&#10;S+iNycZ5/j1rAUuHIJX39HrdKfki4WutZLjX2qvATMEpt5BOTOcqntniQszXKFxVyz4N8Q9ZNKK2&#10;FHSAuhZBsA3WH6CaWiJ40OFEQpOB1rVUqQaqZpS/q+apEk6lWqg53g1t8v8PVt5tH5DVZcEnnFnR&#10;0C96pKYJuzaKTWJ7WufnZPXkHrC/eRJjrTuNTfxSFWyXWrofWqp2gUl6nOZ5fj6dcSZJN8vPZqen&#10;ETR783boww8FDYtCwZGip06K7a0PnenBJAbzYOrypjYmXXC9ujLItiL+3vw0n5736EdmWaygyzlJ&#10;YW9UdDb2UWkqnbIcp4iJdGrAE1IqG0adqhKl6sKcUUWJN1TD4JEqSoARWVN6A3YPEAn9Eburr7eP&#10;ripxdnDO/5ZY5zx4pMhgw+Dc1BbwMwBDVfWRO3tK/6g1UQy71Y5MoriCck8cQeiGxzt5U9OvuhU+&#10;PAikaaG5og0Q7unQBtqCQy9xVgH+/uw92hOJSctZS9NXcP9rI1BxZn5aovdsNJnEcU2Xydn5mC54&#10;rFkda+ymuQJiwIh2jZNJjPbBHESN0LzSoljGqKQSVlLsgsuAh8tV6LYCrRqplstkRiPqRLi1T05G&#10;8NjgSMXn3atA1/M1ENPv4DCpYv6Otp1t9LSw3ATQdeL0W1/71tN4Jw71qyjuj+N7snpbmIs/AAAA&#10;//8DAFBLAwQUAAYACAAAACEA0dQZI+EAAAAMAQAADwAAAGRycy9kb3ducmV2LnhtbEyPTU/DMAyG&#10;70j8h8hI3La0fKktTSc0xAkOY0OTuKWNaTsap0rSrfx7vBPcXsuPXj8uV7MdxBF96B0pSJcJCKTG&#10;mZ5aBR+7l0UGIkRNRg+OUMEPBlhVlxelLow70Tset7EVXEKh0Aq6GMdCytB0aHVYuhGJd1/OWx15&#10;9K00Xp+43A7yJkkepNU98YVOj7jusPneTlaB781hk2/86/7zOe7f1lN9MLtaqeur+ekRRMQ5/sFw&#10;1md1qNipdhOZIAYFi/Q+zZnldHfL4YykSZaCqBXkWQayKuX/J6pfAAAA//8DAFBLAQItABQABgAI&#10;AAAAIQC2gziS/gAAAOEBAAATAAAAAAAAAAAAAAAAAAAAAABbQ29udGVudF9UeXBlc10ueG1sUEsB&#10;Ai0AFAAGAAgAAAAhADj9If/WAAAAlAEAAAsAAAAAAAAAAAAAAAAALwEAAF9yZWxzLy5yZWxzUEsB&#10;Ai0AFAAGAAgAAAAhALYqleCQAgAAeAUAAA4AAAAAAAAAAAAAAAAALgIAAGRycy9lMm9Eb2MueG1s&#10;UEsBAi0AFAAGAAgAAAAhANHUGSPhAAAADAEAAA8AAAAAAAAAAAAAAAAA6gQAAGRycy9kb3ducmV2&#10;LnhtbFBLBQYAAAAABAAEAPMAAAD4BQAAAAA=&#10;" fillcolor="#003087" strokecolor="#1f3763 [1604]" strokeweight="1pt">
              <v:textbox>
                <w:txbxContent>
                  <w:p w14:paraId="1FC27D12" w14:textId="77777777" w:rsidR="006F3C9A" w:rsidRPr="006F3C9A" w:rsidRDefault="006F3C9A" w:rsidP="006F3C9A">
                    <w:pPr>
                      <w:jc w:val="center"/>
                      <w:rPr>
                        <w:rFonts w:ascii="Arial" w:eastAsia="Times New Roman" w:hAnsi="Arial" w:cs="Arial"/>
                        <w:color w:val="FFFFFF" w:themeColor="background1"/>
                        <w:sz w:val="19"/>
                        <w:szCs w:val="19"/>
                        <w:lang w:eastAsia="et-EE"/>
                      </w:rPr>
                    </w:pPr>
                    <w:r w:rsidRPr="006F3C9A">
                      <w:rPr>
                        <w:rFonts w:ascii="Arial" w:eastAsia="Times New Roman" w:hAnsi="Arial" w:cs="Arial"/>
                        <w:color w:val="FFFFFF" w:themeColor="background1"/>
                        <w:sz w:val="19"/>
                        <w:szCs w:val="19"/>
                        <w:lang w:eastAsia="et-EE"/>
                      </w:rPr>
                      <w:t>Aadress: Tallinna 18, 72711, Paide; registrikood: 74001883; telefon: 447 9500; faks:</w:t>
                    </w:r>
                    <w:r w:rsidRPr="006F3C9A">
                      <w:rPr>
                        <w:color w:val="FFFFFF" w:themeColor="background1"/>
                      </w:rPr>
                      <w:t xml:space="preserve"> 384 8701; </w:t>
                    </w:r>
                    <w:r w:rsidRPr="006F3C9A">
                      <w:rPr>
                        <w:rFonts w:ascii="Arial" w:eastAsia="Times New Roman" w:hAnsi="Arial" w:cs="Arial"/>
                        <w:color w:val="FFFFFF" w:themeColor="background1"/>
                        <w:sz w:val="19"/>
                        <w:szCs w:val="19"/>
                        <w:lang w:eastAsia="et-EE"/>
                      </w:rPr>
                      <w:t xml:space="preserve">e-post: </w:t>
                    </w:r>
                    <w:hyperlink r:id="rId3" w:history="1">
                      <w:r w:rsidRPr="006F3C9A">
                        <w:rPr>
                          <w:rStyle w:val="Hperlink"/>
                          <w:rFonts w:ascii="Arial" w:eastAsia="Times New Roman" w:hAnsi="Arial" w:cs="Arial"/>
                          <w:color w:val="FFFFFF" w:themeColor="background1"/>
                          <w:sz w:val="19"/>
                          <w:szCs w:val="19"/>
                          <w:lang w:eastAsia="et-EE"/>
                        </w:rPr>
                        <w:t>parnumk.info@kohus.ee</w:t>
                      </w:r>
                    </w:hyperlink>
                    <w:r w:rsidRPr="006F3C9A">
                      <w:rPr>
                        <w:rStyle w:val="Hperlink"/>
                        <w:rFonts w:ascii="Arial" w:eastAsia="Times New Roman" w:hAnsi="Arial" w:cs="Arial"/>
                        <w:color w:val="FFFFFF" w:themeColor="background1"/>
                        <w:sz w:val="19"/>
                        <w:szCs w:val="19"/>
                        <w:lang w:eastAsia="et-EE"/>
                      </w:rPr>
                      <w:t>.</w:t>
                    </w:r>
                    <w:r w:rsidRPr="006F3C9A">
                      <w:rPr>
                        <w:rFonts w:ascii="Arial" w:eastAsia="Times New Roman" w:hAnsi="Arial" w:cs="Arial"/>
                        <w:color w:val="FFFFFF" w:themeColor="background1"/>
                        <w:sz w:val="19"/>
                        <w:szCs w:val="19"/>
                        <w:lang w:eastAsia="et-EE"/>
                      </w:rPr>
                      <w:t xml:space="preserve"> </w:t>
                    </w:r>
                  </w:p>
                  <w:p w14:paraId="0344E07A" w14:textId="77777777" w:rsidR="006F3C9A" w:rsidRPr="006F3C9A" w:rsidRDefault="006F3C9A" w:rsidP="006F3C9A">
                    <w:pPr>
                      <w:jc w:val="center"/>
                      <w:rPr>
                        <w:rFonts w:ascii="Arial" w:eastAsia="Times New Roman" w:hAnsi="Arial" w:cs="Arial"/>
                        <w:color w:val="FFFFFF" w:themeColor="background1"/>
                        <w:sz w:val="19"/>
                        <w:szCs w:val="19"/>
                        <w:lang w:eastAsia="et-EE"/>
                      </w:rPr>
                    </w:pPr>
                    <w:r w:rsidRPr="006F3C9A">
                      <w:rPr>
                        <w:rFonts w:ascii="Arial" w:eastAsia="Times New Roman" w:hAnsi="Arial" w:cs="Arial"/>
                        <w:color w:val="FFFFFF" w:themeColor="background1"/>
                        <w:sz w:val="19"/>
                        <w:szCs w:val="19"/>
                        <w:lang w:eastAsia="et-EE"/>
                      </w:rPr>
                      <w:t xml:space="preserve">Lisainfo: </w:t>
                    </w:r>
                    <w:hyperlink r:id="rId4" w:history="1">
                      <w:r w:rsidRPr="006F3C9A">
                        <w:rPr>
                          <w:rStyle w:val="Hperlink"/>
                          <w:rFonts w:ascii="Arial" w:eastAsia="Times New Roman" w:hAnsi="Arial" w:cs="Arial"/>
                          <w:color w:val="FFFFFF" w:themeColor="background1"/>
                          <w:sz w:val="19"/>
                          <w:szCs w:val="19"/>
                          <w:lang w:eastAsia="et-EE"/>
                        </w:rPr>
                        <w:t>www.kohus.ee</w:t>
                      </w:r>
                    </w:hyperlink>
                  </w:p>
                  <w:p w14:paraId="0E39EBE8" w14:textId="2A2EE22A" w:rsidR="00FC186C" w:rsidRPr="006F3C9A" w:rsidRDefault="00FC186C" w:rsidP="002719AB">
                    <w:pPr>
                      <w:rPr>
                        <w:color w:val="FFFFFF" w:themeColor="background1"/>
                        <w:sz w:val="19"/>
                        <w:szCs w:val="19"/>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89D0" w14:textId="77777777" w:rsidR="00A25071" w:rsidRDefault="00A25071" w:rsidP="00DA1915">
      <w:r>
        <w:separator/>
      </w:r>
    </w:p>
  </w:footnote>
  <w:footnote w:type="continuationSeparator" w:id="0">
    <w:p w14:paraId="062524A5" w14:textId="77777777" w:rsidR="00A25071" w:rsidRDefault="00A25071"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34B7B57E" w:rsidR="00DA1915" w:rsidRDefault="00133809" w:rsidP="00133809">
    <w:pPr>
      <w:pStyle w:val="Pis"/>
      <w:jc w:val="center"/>
    </w:pPr>
    <w:r>
      <w:rPr>
        <w:noProof/>
      </w:rPr>
      <w:drawing>
        <wp:anchor distT="0" distB="0" distL="114300" distR="114300" simplePos="0" relativeHeight="251662336" behindDoc="0" locked="0" layoutInCell="1" allowOverlap="1" wp14:anchorId="4BE93E44" wp14:editId="09357DB6">
          <wp:simplePos x="0" y="0"/>
          <wp:positionH relativeFrom="margin">
            <wp:align>center</wp:align>
          </wp:positionH>
          <wp:positionV relativeFrom="paragraph">
            <wp:posOffset>-830580</wp:posOffset>
          </wp:positionV>
          <wp:extent cx="2974975" cy="2237740"/>
          <wp:effectExtent l="0" t="0" r="0" b="0"/>
          <wp:wrapSquare wrapText="bothSides"/>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2237740"/>
                  </a:xfrm>
                  <a:prstGeom prst="rect">
                    <a:avLst/>
                  </a:prstGeom>
                  <a:noFill/>
                </pic:spPr>
              </pic:pic>
            </a:graphicData>
          </a:graphic>
        </wp:anchor>
      </w:drawing>
    </w:r>
    <w:r w:rsidR="00DA1915">
      <w:rPr>
        <w:noProof/>
      </w:rPr>
      <mc:AlternateContent>
        <mc:Choice Requires="wps">
          <w:drawing>
            <wp:anchor distT="0" distB="0" distL="114300" distR="114300" simplePos="0" relativeHeight="251659264" behindDoc="0" locked="0" layoutInCell="1" allowOverlap="1" wp14:anchorId="1AF89B40" wp14:editId="2A8997A4">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C2D1"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21AC7"/>
    <w:rsid w:val="000C7A88"/>
    <w:rsid w:val="000F376B"/>
    <w:rsid w:val="001327F2"/>
    <w:rsid w:val="00133809"/>
    <w:rsid w:val="00191536"/>
    <w:rsid w:val="002719AB"/>
    <w:rsid w:val="002B6485"/>
    <w:rsid w:val="003D37BA"/>
    <w:rsid w:val="003F0460"/>
    <w:rsid w:val="003F6F57"/>
    <w:rsid w:val="004131DE"/>
    <w:rsid w:val="004365BC"/>
    <w:rsid w:val="004A1192"/>
    <w:rsid w:val="0051481A"/>
    <w:rsid w:val="0055126B"/>
    <w:rsid w:val="005A012D"/>
    <w:rsid w:val="005C7EDF"/>
    <w:rsid w:val="0067583F"/>
    <w:rsid w:val="006822E0"/>
    <w:rsid w:val="006F3C9A"/>
    <w:rsid w:val="00700DC6"/>
    <w:rsid w:val="0073583F"/>
    <w:rsid w:val="0073644E"/>
    <w:rsid w:val="00791DB2"/>
    <w:rsid w:val="007F18E6"/>
    <w:rsid w:val="008366F9"/>
    <w:rsid w:val="00864D22"/>
    <w:rsid w:val="00873A81"/>
    <w:rsid w:val="00982DFE"/>
    <w:rsid w:val="00A25071"/>
    <w:rsid w:val="00A252B8"/>
    <w:rsid w:val="00A92681"/>
    <w:rsid w:val="00A96B98"/>
    <w:rsid w:val="00AE60FA"/>
    <w:rsid w:val="00B21D53"/>
    <w:rsid w:val="00B310B5"/>
    <w:rsid w:val="00B57933"/>
    <w:rsid w:val="00BA0980"/>
    <w:rsid w:val="00BA3744"/>
    <w:rsid w:val="00BD2928"/>
    <w:rsid w:val="00BF671A"/>
    <w:rsid w:val="00C160F8"/>
    <w:rsid w:val="00C8651B"/>
    <w:rsid w:val="00D61ABD"/>
    <w:rsid w:val="00DA1915"/>
    <w:rsid w:val="00E349D5"/>
    <w:rsid w:val="00E7252F"/>
    <w:rsid w:val="00EB0DA6"/>
    <w:rsid w:val="00EC53E3"/>
    <w:rsid w:val="00F00A78"/>
    <w:rsid w:val="00FC186C"/>
    <w:rsid w:val="00FD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0DA6"/>
    <w:rPr>
      <w:rFonts w:ascii="Tahoma" w:hAnsi="Tahoma"/>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character" w:styleId="Lahendamatamainimine">
    <w:name w:val="Unresolved Mention"/>
    <w:basedOn w:val="Liguvaikefont"/>
    <w:uiPriority w:val="99"/>
    <w:semiHidden/>
    <w:unhideWhenUsed/>
    <w:rsid w:val="00836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kpaide.menetlus@kohus.ee" TargetMode="External"/><Relationship Id="rId3" Type="http://schemas.openxmlformats.org/officeDocument/2006/relationships/settings" Target="settings.xml"/><Relationship Id="rId7" Type="http://schemas.openxmlformats.org/officeDocument/2006/relationships/hyperlink" Target="mailto:koda@notar.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arnumk.info@kohus.ee" TargetMode="External"/><Relationship Id="rId2" Type="http://schemas.openxmlformats.org/officeDocument/2006/relationships/hyperlink" Target="http://www.kohus.ee" TargetMode="External"/><Relationship Id="rId1" Type="http://schemas.openxmlformats.org/officeDocument/2006/relationships/hyperlink" Target="mailto:parn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FC9F-5B2E-404D-8244-52D54443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1143</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Kivisalu</cp:lastModifiedBy>
  <cp:revision>2</cp:revision>
  <cp:lastPrinted>2021-02-11T08:56:00Z</cp:lastPrinted>
  <dcterms:created xsi:type="dcterms:W3CDTF">2023-02-09T13:10:00Z</dcterms:created>
  <dcterms:modified xsi:type="dcterms:W3CDTF">2023-02-09T13:10:00Z</dcterms:modified>
</cp:coreProperties>
</file>